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АЗГЭ-ОД/26-386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Одинцовский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00300060125733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03.02.2026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29.01.2026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14-З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179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МУНИЦИПАЛЬНЫМ ИМУЩЕСТВОМ АДМИНИСТРАЦИИ ОДИНЦОВСКОГО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143003, Московская обл, Одинцово г, УЛИЦА МАРШАЛА ЖУКОВА, 28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http://odin.ru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adm@odin.ru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8(495)593-55-46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Одинцовский, с Ершово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941,00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50:20:0000000:316026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частично расположен в границах охранной зоны инженерной сети ЛЭП (6 кВ: лин. 17 РТП-20), реестровый номер границы 50:00-6.182;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земельный участок полностью расположен в границах полос воздушных подходов аэродрома Кубинка;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земельный участок полностью расположен в границах третьего пояса зоны санитарной охраны источника питьевого и хозяйственно-бытового водоснабжения - подольско-мячковского водоносного горизонта, эксплуатируемого скважинами № 1/ГВК 46210567 и № 2-06/ВК 46210568;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обременен ограничениями прав на земельный участок, предусмотренными статьей 56 Земельного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в границах земельного участка проходит воздушная линия электропередач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Воздушного кодекса Российской Федерации,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Водного кодекса Российской Федерации,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постановления Правительства Российской Федерации №160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постановления Главного государственного санитарного врача РФ от 14.03.2002 г.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2.1.4.1110-02».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26.11.2025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http://odin.ru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27.11.2025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1 135 613,85 руб. (Один миллион сто тридцать пять тысяч шестьсот тринадцать руб. 85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56 780,69 руб. (Пятьдесят шесть тысяч семьсот восемьдесят руб. 69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1 135 613,85 руб. (Один миллион сто тридцать пять тысяч шестьсот тринадцать руб. 85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03.02.2026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12.08.2026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13.08.2026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14.08.2026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http://odin.ru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